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DFE6D" w14:textId="77777777" w:rsidR="00870FC0" w:rsidRDefault="00870FC0" w:rsidP="00D46144"/>
    <w:p w14:paraId="49E6664D" w14:textId="7645DB01" w:rsidR="002B34AB" w:rsidRDefault="002B34AB" w:rsidP="00541A4D">
      <w:pPr>
        <w:jc w:val="center"/>
      </w:pPr>
    </w:p>
    <w:p w14:paraId="4B7AE3E6" w14:textId="77777777" w:rsidR="00D46144" w:rsidRDefault="00D46144"/>
    <w:p w14:paraId="4485BDD4" w14:textId="77777777" w:rsidR="00D46144" w:rsidRDefault="00D648CA" w:rsidP="00541A4D">
      <w:pPr>
        <w:jc w:val="center"/>
        <w:rPr>
          <w:rFonts w:asciiTheme="minorHAnsi" w:hAnsiTheme="minorHAnsi"/>
          <w:b/>
          <w:noProof/>
          <w:sz w:val="32"/>
          <w:szCs w:val="32"/>
        </w:rPr>
      </w:pPr>
      <w:r>
        <w:rPr>
          <w:rFonts w:asciiTheme="minorHAnsi" w:hAnsiTheme="minorHAnsi"/>
          <w:b/>
          <w:noProof/>
          <w:sz w:val="32"/>
          <w:szCs w:val="32"/>
        </w:rPr>
        <w:t>Cognitive Stimulation Therapy Group</w:t>
      </w:r>
    </w:p>
    <w:p w14:paraId="59D04E99" w14:textId="51632C82" w:rsidR="00D648CA" w:rsidRDefault="00702D4F" w:rsidP="00541A4D">
      <w:pPr>
        <w:jc w:val="center"/>
        <w:rPr>
          <w:rFonts w:asciiTheme="minorHAnsi" w:hAnsiTheme="minorHAnsi"/>
          <w:b/>
          <w:noProof/>
          <w:sz w:val="32"/>
          <w:szCs w:val="32"/>
        </w:rPr>
      </w:pPr>
      <w:r>
        <w:rPr>
          <w:rFonts w:asciiTheme="minorHAnsi" w:hAnsiTheme="minorHAnsi"/>
          <w:b/>
          <w:noProof/>
          <w:sz w:val="32"/>
          <w:szCs w:val="32"/>
        </w:rPr>
        <w:t>Site/Address</w:t>
      </w:r>
    </w:p>
    <w:p w14:paraId="27642298" w14:textId="77777777" w:rsidR="00D648CA" w:rsidRPr="00870FC0" w:rsidRDefault="00D648CA" w:rsidP="00D648CA">
      <w:pPr>
        <w:jc w:val="center"/>
        <w:rPr>
          <w:rFonts w:asciiTheme="minorHAnsi" w:hAnsiTheme="minorHAnsi"/>
          <w:b/>
          <w:noProof/>
          <w:sz w:val="32"/>
          <w:szCs w:val="32"/>
        </w:rPr>
      </w:pPr>
      <w:r>
        <w:rPr>
          <w:rFonts w:asciiTheme="minorHAnsi" w:hAnsiTheme="minorHAnsi"/>
          <w:b/>
          <w:noProof/>
          <w:sz w:val="32"/>
          <w:szCs w:val="32"/>
        </w:rPr>
        <w:t xml:space="preserve"> </w:t>
      </w:r>
    </w:p>
    <w:p w14:paraId="478FE0FC" w14:textId="77777777" w:rsidR="00D46144" w:rsidRPr="00D9496F" w:rsidRDefault="00D9496F" w:rsidP="00D9496F">
      <w:pPr>
        <w:ind w:left="6480"/>
        <w:jc w:val="center"/>
        <w:rPr>
          <w:noProof/>
          <w:szCs w:val="24"/>
        </w:rPr>
      </w:pPr>
      <w:r w:rsidRPr="00D9496F">
        <w:rPr>
          <w:noProof/>
          <w:sz w:val="32"/>
          <w:szCs w:val="32"/>
        </w:rPr>
        <w:t xml:space="preserve">      </w:t>
      </w:r>
      <w:r>
        <w:rPr>
          <w:noProof/>
          <w:sz w:val="32"/>
          <w:szCs w:val="32"/>
        </w:rPr>
        <w:t xml:space="preserve">    </w:t>
      </w:r>
    </w:p>
    <w:p w14:paraId="75B6ED20" w14:textId="77777777" w:rsidR="00BF2E2C" w:rsidRDefault="00BF2E2C" w:rsidP="00BF2E2C">
      <w:pPr>
        <w:rPr>
          <w:noProof/>
          <w:sz w:val="22"/>
          <w:szCs w:val="22"/>
        </w:rPr>
      </w:pPr>
    </w:p>
    <w:p w14:paraId="05B3CCB4" w14:textId="77777777" w:rsidR="00D9496F" w:rsidRPr="00541A4D" w:rsidRDefault="00BB0FFA" w:rsidP="00BF2E2C">
      <w:pPr>
        <w:rPr>
          <w:noProof/>
          <w:sz w:val="22"/>
          <w:szCs w:val="22"/>
        </w:rPr>
      </w:pPr>
      <w:r>
        <w:rPr>
          <w:rFonts w:asciiTheme="minorHAnsi" w:hAnsiTheme="minorHAnsi" w:cstheme="minorHAnsi"/>
          <w:sz w:val="28"/>
          <w:szCs w:val="28"/>
        </w:rPr>
        <w:t xml:space="preserve">Dear 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D37301">
        <w:rPr>
          <w:rFonts w:asciiTheme="minorHAnsi" w:hAnsiTheme="minorHAnsi" w:cstheme="minorHAnsi"/>
          <w:sz w:val="28"/>
          <w:szCs w:val="28"/>
        </w:rPr>
        <w:t>,</w:t>
      </w:r>
      <w:proofErr w:type="gramEnd"/>
    </w:p>
    <w:p w14:paraId="5DC0D467" w14:textId="77777777" w:rsidR="00BC157F" w:rsidRPr="00D648CA" w:rsidRDefault="00BC157F" w:rsidP="00BF2E2C">
      <w:pPr>
        <w:rPr>
          <w:rFonts w:asciiTheme="minorHAnsi" w:hAnsiTheme="minorHAnsi" w:cstheme="minorHAnsi"/>
          <w:sz w:val="28"/>
          <w:szCs w:val="28"/>
        </w:rPr>
      </w:pPr>
    </w:p>
    <w:p w14:paraId="49A16A67" w14:textId="77777777" w:rsidR="00D648CA" w:rsidRDefault="00D648CA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D648CA">
        <w:rPr>
          <w:rFonts w:asciiTheme="minorHAnsi" w:hAnsiTheme="minorHAnsi" w:cstheme="minorHAnsi"/>
          <w:sz w:val="28"/>
          <w:szCs w:val="28"/>
        </w:rPr>
        <w:t xml:space="preserve">Thank you for your participation in the upcoming Cognitive stimulation </w:t>
      </w:r>
      <w:r>
        <w:rPr>
          <w:rFonts w:asciiTheme="minorHAnsi" w:hAnsiTheme="minorHAnsi" w:cstheme="minorHAnsi"/>
          <w:sz w:val="28"/>
          <w:szCs w:val="28"/>
        </w:rPr>
        <w:t>T</w:t>
      </w:r>
      <w:r w:rsidRPr="00D648CA">
        <w:rPr>
          <w:rFonts w:asciiTheme="minorHAnsi" w:hAnsiTheme="minorHAnsi" w:cstheme="minorHAnsi"/>
          <w:sz w:val="28"/>
          <w:szCs w:val="28"/>
        </w:rPr>
        <w:t xml:space="preserve">herapy </w:t>
      </w:r>
      <w:r>
        <w:rPr>
          <w:rFonts w:asciiTheme="minorHAnsi" w:hAnsiTheme="minorHAnsi" w:cstheme="minorHAnsi"/>
          <w:sz w:val="28"/>
          <w:szCs w:val="28"/>
        </w:rPr>
        <w:t xml:space="preserve">Group which will begin in </w:t>
      </w:r>
      <w:r w:rsidR="00363889">
        <w:rPr>
          <w:rFonts w:asciiTheme="minorHAnsi" w:hAnsiTheme="minorHAnsi" w:cstheme="minorHAnsi"/>
          <w:sz w:val="28"/>
          <w:szCs w:val="28"/>
        </w:rPr>
        <w:t>…</w:t>
      </w:r>
      <w:proofErr w:type="gramStart"/>
      <w:r w:rsidR="00363889">
        <w:rPr>
          <w:rFonts w:asciiTheme="minorHAnsi" w:hAnsiTheme="minorHAnsi" w:cstheme="minorHAnsi"/>
          <w:sz w:val="28"/>
          <w:szCs w:val="28"/>
        </w:rPr>
        <w:t>….</w:t>
      </w:r>
      <w:r w:rsidR="00541A4D">
        <w:rPr>
          <w:rFonts w:asciiTheme="minorHAnsi" w:hAnsiTheme="minorHAnsi" w:cstheme="minorHAnsi"/>
          <w:sz w:val="28"/>
          <w:szCs w:val="28"/>
        </w:rPr>
        <w:t>for</w:t>
      </w:r>
      <w:proofErr w:type="gramEnd"/>
      <w:r w:rsidR="00541A4D">
        <w:rPr>
          <w:rFonts w:asciiTheme="minorHAnsi" w:hAnsiTheme="minorHAnsi" w:cstheme="minorHAnsi"/>
          <w:sz w:val="28"/>
          <w:szCs w:val="28"/>
        </w:rPr>
        <w:t xml:space="preserve"> </w:t>
      </w:r>
      <w:r w:rsidR="00363889">
        <w:rPr>
          <w:rFonts w:asciiTheme="minorHAnsi" w:hAnsiTheme="minorHAnsi" w:cstheme="minorHAnsi"/>
          <w:sz w:val="28"/>
          <w:szCs w:val="28"/>
        </w:rPr>
        <w:t>…….</w:t>
      </w:r>
      <w:r w:rsidR="00541A4D">
        <w:rPr>
          <w:rFonts w:asciiTheme="minorHAnsi" w:hAnsiTheme="minorHAnsi" w:cstheme="minorHAnsi"/>
          <w:sz w:val="28"/>
          <w:szCs w:val="28"/>
        </w:rPr>
        <w:t xml:space="preserve"> (Please see a map and </w:t>
      </w:r>
      <w:proofErr w:type="spellStart"/>
      <w:r w:rsidR="00541A4D">
        <w:rPr>
          <w:rFonts w:asciiTheme="minorHAnsi" w:hAnsiTheme="minorHAnsi" w:cstheme="minorHAnsi"/>
          <w:sz w:val="28"/>
          <w:szCs w:val="28"/>
        </w:rPr>
        <w:t>eircode</w:t>
      </w:r>
      <w:proofErr w:type="spellEnd"/>
      <w:r w:rsidR="00541A4D">
        <w:rPr>
          <w:rFonts w:asciiTheme="minorHAnsi" w:hAnsiTheme="minorHAnsi" w:cstheme="minorHAnsi"/>
          <w:sz w:val="28"/>
          <w:szCs w:val="28"/>
        </w:rPr>
        <w:t xml:space="preserve"> attached with this letter</w:t>
      </w:r>
      <w:r w:rsidR="00D4242B">
        <w:rPr>
          <w:rFonts w:asciiTheme="minorHAnsi" w:hAnsiTheme="minorHAnsi" w:cstheme="minorHAnsi"/>
          <w:sz w:val="28"/>
          <w:szCs w:val="28"/>
        </w:rPr>
        <w:t>).</w:t>
      </w:r>
    </w:p>
    <w:p w14:paraId="507BDC57" w14:textId="77777777" w:rsidR="00541A4D" w:rsidRDefault="00541A4D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3AC0D72A" w14:textId="77777777" w:rsidR="00D648CA" w:rsidRDefault="00D648CA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This group is intended as an opportunity for people with</w:t>
      </w:r>
      <w:r w:rsidR="00541A4D">
        <w:rPr>
          <w:rFonts w:asciiTheme="minorHAnsi" w:hAnsiTheme="minorHAnsi" w:cstheme="minorHAnsi"/>
          <w:sz w:val="28"/>
          <w:szCs w:val="28"/>
        </w:rPr>
        <w:t xml:space="preserve"> a mild</w:t>
      </w:r>
      <w:r w:rsidR="00E57426">
        <w:rPr>
          <w:rFonts w:asciiTheme="minorHAnsi" w:hAnsiTheme="minorHAnsi" w:cstheme="minorHAnsi"/>
          <w:sz w:val="28"/>
          <w:szCs w:val="28"/>
        </w:rPr>
        <w:t xml:space="preserve"> to </w:t>
      </w:r>
      <w:proofErr w:type="gramStart"/>
      <w:r w:rsidR="00E57426">
        <w:rPr>
          <w:rFonts w:asciiTheme="minorHAnsi" w:hAnsiTheme="minorHAnsi" w:cstheme="minorHAnsi"/>
          <w:sz w:val="28"/>
          <w:szCs w:val="28"/>
        </w:rPr>
        <w:t xml:space="preserve">moderate </w:t>
      </w:r>
      <w:r w:rsidR="00541A4D">
        <w:rPr>
          <w:rFonts w:asciiTheme="minorHAnsi" w:hAnsiTheme="minorHAnsi" w:cstheme="minorHAnsi"/>
          <w:sz w:val="28"/>
          <w:szCs w:val="28"/>
        </w:rPr>
        <w:t xml:space="preserve"> Dementia</w:t>
      </w:r>
      <w:proofErr w:type="gramEnd"/>
      <w:r w:rsidR="00541A4D">
        <w:rPr>
          <w:rFonts w:asciiTheme="minorHAnsi" w:hAnsiTheme="minorHAnsi" w:cstheme="minorHAnsi"/>
          <w:sz w:val="28"/>
          <w:szCs w:val="28"/>
        </w:rPr>
        <w:t xml:space="preserve"> to</w:t>
      </w:r>
      <w:r>
        <w:rPr>
          <w:rFonts w:asciiTheme="minorHAnsi" w:hAnsiTheme="minorHAnsi" w:cstheme="minorHAnsi"/>
          <w:sz w:val="28"/>
          <w:szCs w:val="28"/>
        </w:rPr>
        <w:t xml:space="preserve"> engage in a small supportive </w:t>
      </w:r>
      <w:r w:rsidR="00363889">
        <w:rPr>
          <w:rFonts w:asciiTheme="minorHAnsi" w:hAnsiTheme="minorHAnsi" w:cstheme="minorHAnsi"/>
          <w:sz w:val="28"/>
          <w:szCs w:val="28"/>
        </w:rPr>
        <w:t>group setting facilitated by ………….</w:t>
      </w:r>
    </w:p>
    <w:p w14:paraId="130B2CC5" w14:textId="42F5CA28" w:rsidR="004F4AFE" w:rsidRDefault="00317F11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This group will be for </w:t>
      </w:r>
      <w:r w:rsidR="00702D4F">
        <w:rPr>
          <w:rFonts w:asciiTheme="minorHAnsi" w:hAnsiTheme="minorHAnsi" w:cstheme="minorHAnsi"/>
          <w:sz w:val="28"/>
          <w:szCs w:val="28"/>
        </w:rPr>
        <w:t>….</w:t>
      </w:r>
      <w:r w:rsidR="00D648CA">
        <w:rPr>
          <w:rFonts w:asciiTheme="minorHAnsi" w:hAnsiTheme="minorHAnsi" w:cstheme="minorHAnsi"/>
          <w:sz w:val="28"/>
          <w:szCs w:val="28"/>
        </w:rPr>
        <w:t xml:space="preserve"> hour</w:t>
      </w:r>
      <w:r>
        <w:rPr>
          <w:rFonts w:asciiTheme="minorHAnsi" w:hAnsiTheme="minorHAnsi" w:cstheme="minorHAnsi"/>
          <w:sz w:val="28"/>
          <w:szCs w:val="28"/>
        </w:rPr>
        <w:t>s</w:t>
      </w:r>
      <w:r w:rsidR="0072670E">
        <w:rPr>
          <w:rFonts w:asciiTheme="minorHAnsi" w:hAnsiTheme="minorHAnsi" w:cstheme="minorHAnsi"/>
          <w:sz w:val="28"/>
          <w:szCs w:val="28"/>
        </w:rPr>
        <w:t xml:space="preserve"> each week for </w:t>
      </w:r>
      <w:proofErr w:type="gramStart"/>
      <w:r w:rsidR="00702D4F">
        <w:rPr>
          <w:rFonts w:asciiTheme="minorHAnsi" w:hAnsiTheme="minorHAnsi" w:cstheme="minorHAnsi"/>
          <w:sz w:val="28"/>
          <w:szCs w:val="28"/>
        </w:rPr>
        <w:t>…..</w:t>
      </w:r>
      <w:proofErr w:type="gramEnd"/>
      <w:r w:rsidR="0072670E">
        <w:rPr>
          <w:rFonts w:asciiTheme="minorHAnsi" w:hAnsiTheme="minorHAnsi" w:cstheme="minorHAnsi"/>
          <w:sz w:val="28"/>
          <w:szCs w:val="28"/>
        </w:rPr>
        <w:t xml:space="preserve"> weeks. </w:t>
      </w:r>
    </w:p>
    <w:p w14:paraId="2EC1321F" w14:textId="77777777" w:rsidR="00D648CA" w:rsidRDefault="0072670E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It</w:t>
      </w:r>
      <w:r w:rsidR="00D648CA">
        <w:rPr>
          <w:rFonts w:asciiTheme="minorHAnsi" w:hAnsiTheme="minorHAnsi" w:cstheme="minorHAnsi"/>
          <w:sz w:val="28"/>
          <w:szCs w:val="28"/>
        </w:rPr>
        <w:t xml:space="preserve"> will cover a variety of different topics of interest and activities that will stimulate </w:t>
      </w:r>
      <w:r w:rsidR="00551830">
        <w:rPr>
          <w:rFonts w:asciiTheme="minorHAnsi" w:hAnsiTheme="minorHAnsi" w:cstheme="minorHAnsi"/>
          <w:sz w:val="28"/>
          <w:szCs w:val="28"/>
        </w:rPr>
        <w:t>and support our cognitive</w:t>
      </w:r>
      <w:r w:rsidR="00317F11">
        <w:rPr>
          <w:rFonts w:asciiTheme="minorHAnsi" w:hAnsiTheme="minorHAnsi" w:cstheme="minorHAnsi"/>
          <w:sz w:val="28"/>
          <w:szCs w:val="28"/>
        </w:rPr>
        <w:t xml:space="preserve"> skills</w:t>
      </w:r>
      <w:r w:rsidR="00551830">
        <w:rPr>
          <w:rFonts w:asciiTheme="minorHAnsi" w:hAnsiTheme="minorHAnsi" w:cstheme="minorHAnsi"/>
          <w:sz w:val="28"/>
          <w:szCs w:val="28"/>
        </w:rPr>
        <w:t>.</w:t>
      </w:r>
    </w:p>
    <w:p w14:paraId="44AC9DB6" w14:textId="77777777" w:rsidR="00551830" w:rsidRDefault="00551830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2D2B2FC7" w14:textId="77777777" w:rsidR="00317F11" w:rsidRDefault="00317F11" w:rsidP="00D648CA">
      <w:pPr>
        <w:spacing w:line="276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17F11">
        <w:rPr>
          <w:rFonts w:asciiTheme="minorHAnsi" w:hAnsiTheme="minorHAnsi" w:cstheme="minorHAnsi"/>
          <w:b/>
          <w:sz w:val="28"/>
          <w:szCs w:val="28"/>
          <w:u w:val="single"/>
        </w:rPr>
        <w:t xml:space="preserve">Cognitive Stimulation Therapy (CST) </w:t>
      </w:r>
    </w:p>
    <w:p w14:paraId="6CD4A4E8" w14:textId="77777777" w:rsidR="00317F11" w:rsidRPr="00317F11" w:rsidRDefault="00317F11" w:rsidP="00D648CA">
      <w:pPr>
        <w:spacing w:line="276" w:lineRule="auto"/>
        <w:rPr>
          <w:rFonts w:asciiTheme="minorHAnsi" w:hAnsiTheme="minorHAnsi" w:cstheme="minorHAnsi"/>
          <w:b/>
          <w:szCs w:val="24"/>
          <w:u w:val="single"/>
        </w:rPr>
      </w:pPr>
      <w:r w:rsidRPr="00D37301">
        <w:rPr>
          <w:rStyle w:val="tr"/>
          <w:rFonts w:asciiTheme="minorHAnsi" w:hAnsiTheme="minorHAnsi" w:cstheme="minorHAnsi"/>
          <w:sz w:val="28"/>
          <w:szCs w:val="28"/>
          <w:u w:val="single"/>
          <w:shd w:val="clear" w:color="auto" w:fill="FFFFFF"/>
        </w:rPr>
        <w:t>Key aims:</w:t>
      </w:r>
      <w:r w:rsidRPr="00317F11">
        <w:rPr>
          <w:rStyle w:val="tr"/>
          <w:rFonts w:asciiTheme="minorHAnsi" w:hAnsiTheme="minorHAnsi" w:cstheme="minorHAnsi"/>
          <w:sz w:val="28"/>
          <w:szCs w:val="28"/>
          <w:shd w:val="clear" w:color="auto" w:fill="FFFFFF"/>
        </w:rPr>
        <w:t xml:space="preserve"> to improve cognitive functioning using techniques that exercise different cognitive skills. This can be achieved through a variety of means including, executive functioning tasks (</w:t>
      </w:r>
      <w:proofErr w:type="gramStart"/>
      <w:r w:rsidRPr="00317F11">
        <w:rPr>
          <w:rStyle w:val="tr"/>
          <w:rFonts w:asciiTheme="minorHAnsi" w:hAnsiTheme="minorHAnsi" w:cstheme="minorHAnsi"/>
          <w:sz w:val="28"/>
          <w:szCs w:val="28"/>
          <w:shd w:val="clear" w:color="auto" w:fill="FFFFFF"/>
        </w:rPr>
        <w:t>e.g.</w:t>
      </w:r>
      <w:proofErr w:type="gramEnd"/>
      <w:r w:rsidRPr="00317F11">
        <w:rPr>
          <w:rStyle w:val="tr"/>
          <w:rFonts w:asciiTheme="minorHAnsi" w:hAnsiTheme="minorHAnsi" w:cstheme="minorHAnsi"/>
          <w:sz w:val="28"/>
          <w:szCs w:val="28"/>
          <w:shd w:val="clear" w:color="auto" w:fill="FFFFFF"/>
        </w:rPr>
        <w:t xml:space="preserve"> categorisation), multi-sensory stimulation, and reminiscence as an aid to orientation</w:t>
      </w:r>
      <w:r w:rsidRPr="00317F11">
        <w:rPr>
          <w:rStyle w:val="tr"/>
          <w:rFonts w:asciiTheme="minorHAnsi" w:hAnsiTheme="minorHAnsi" w:cstheme="minorHAnsi"/>
          <w:color w:val="444444"/>
          <w:szCs w:val="24"/>
          <w:shd w:val="clear" w:color="auto" w:fill="FFFFFF"/>
        </w:rPr>
        <w:t>.</w:t>
      </w:r>
    </w:p>
    <w:p w14:paraId="34C73A4A" w14:textId="77777777" w:rsidR="00317F11" w:rsidRPr="00317F11" w:rsidRDefault="00317F11" w:rsidP="00D648CA">
      <w:pPr>
        <w:spacing w:line="276" w:lineRule="auto"/>
        <w:rPr>
          <w:rFonts w:asciiTheme="minorHAnsi" w:hAnsiTheme="minorHAnsi" w:cstheme="minorHAnsi"/>
          <w:szCs w:val="24"/>
        </w:rPr>
      </w:pPr>
    </w:p>
    <w:p w14:paraId="5A13F2D6" w14:textId="77777777" w:rsidR="00D648CA" w:rsidRDefault="00D648CA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4A57E04C" w14:textId="77777777" w:rsidR="00D37301" w:rsidRDefault="00D37301" w:rsidP="00D648CA">
      <w:pPr>
        <w:spacing w:line="276" w:lineRule="auto"/>
        <w:rPr>
          <w:rFonts w:asciiTheme="minorHAnsi" w:hAnsiTheme="minorHAnsi" w:cstheme="minorHAnsi"/>
          <w:sz w:val="28"/>
          <w:szCs w:val="28"/>
          <w:u w:val="single"/>
        </w:rPr>
      </w:pPr>
    </w:p>
    <w:p w14:paraId="2844944F" w14:textId="77777777" w:rsidR="00D648CA" w:rsidRPr="00D37301" w:rsidRDefault="00D648CA" w:rsidP="00D648CA">
      <w:pPr>
        <w:spacing w:line="276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D37301">
        <w:rPr>
          <w:rFonts w:asciiTheme="minorHAnsi" w:hAnsiTheme="minorHAnsi" w:cstheme="minorHAnsi"/>
          <w:b/>
          <w:sz w:val="28"/>
          <w:szCs w:val="28"/>
          <w:u w:val="single"/>
        </w:rPr>
        <w:t xml:space="preserve">Please find enclosed a welcome pack with </w:t>
      </w:r>
    </w:p>
    <w:p w14:paraId="69FA663A" w14:textId="65960EF7" w:rsidR="00D648CA" w:rsidRDefault="00D648CA" w:rsidP="00D648CA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Outline of the topics covered in the </w:t>
      </w:r>
      <w:r w:rsidR="00702D4F">
        <w:rPr>
          <w:rFonts w:asciiTheme="minorHAnsi" w:hAnsiTheme="minorHAnsi" w:cstheme="minorHAnsi"/>
          <w:sz w:val="28"/>
          <w:szCs w:val="28"/>
        </w:rPr>
        <w:t>….</w:t>
      </w:r>
      <w:r>
        <w:rPr>
          <w:rFonts w:asciiTheme="minorHAnsi" w:hAnsiTheme="minorHAnsi" w:cstheme="minorHAnsi"/>
          <w:sz w:val="28"/>
          <w:szCs w:val="28"/>
        </w:rPr>
        <w:t>week block</w:t>
      </w:r>
    </w:p>
    <w:p w14:paraId="46309C81" w14:textId="77777777" w:rsidR="00D648CA" w:rsidRDefault="00D648CA" w:rsidP="00D648CA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 consent form agreeing that you consent to participate in the group </w:t>
      </w:r>
    </w:p>
    <w:p w14:paraId="51F0EE1C" w14:textId="77777777" w:rsidR="00D648CA" w:rsidRDefault="00D648CA" w:rsidP="00D648CA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 GDPR data protection form advising who will have access to your personal information</w:t>
      </w:r>
      <w:r w:rsidR="00541A4D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2EB7B92" w14:textId="77777777" w:rsidR="00D37301" w:rsidRDefault="00D37301" w:rsidP="00D37301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3EF049E2" w14:textId="77777777" w:rsidR="00D37301" w:rsidRDefault="00D37301" w:rsidP="00D37301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234F45A2" w14:textId="77777777" w:rsidR="00D37301" w:rsidRPr="00D37301" w:rsidRDefault="00D37301" w:rsidP="00D37301">
      <w:pPr>
        <w:pStyle w:val="ListParagraph"/>
        <w:spacing w:line="276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D37301">
        <w:rPr>
          <w:rFonts w:asciiTheme="minorHAnsi" w:hAnsiTheme="minorHAnsi" w:cstheme="minorHAnsi"/>
          <w:sz w:val="28"/>
          <w:szCs w:val="28"/>
          <w:highlight w:val="yellow"/>
        </w:rPr>
        <w:lastRenderedPageBreak/>
        <w:t>*All signed forms can be returned to us on the first</w:t>
      </w:r>
      <w:r>
        <w:rPr>
          <w:rFonts w:asciiTheme="minorHAnsi" w:hAnsiTheme="minorHAnsi" w:cstheme="minorHAnsi"/>
          <w:sz w:val="28"/>
          <w:szCs w:val="28"/>
          <w:highlight w:val="yellow"/>
        </w:rPr>
        <w:t xml:space="preserve"> week/ session </w:t>
      </w:r>
      <w:r w:rsidRPr="00D37301">
        <w:rPr>
          <w:rFonts w:asciiTheme="minorHAnsi" w:hAnsiTheme="minorHAnsi" w:cstheme="minorHAnsi"/>
          <w:sz w:val="28"/>
          <w:szCs w:val="28"/>
          <w:highlight w:val="yellow"/>
        </w:rPr>
        <w:t>of the programme*</w:t>
      </w:r>
    </w:p>
    <w:p w14:paraId="332F2C39" w14:textId="77777777" w:rsidR="003E09E3" w:rsidRDefault="003E09E3" w:rsidP="003E09E3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33C04E6A" w14:textId="77777777" w:rsidR="003E09E3" w:rsidRDefault="003E09E3" w:rsidP="003E09E3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Please contact me if y</w:t>
      </w:r>
      <w:r w:rsidR="00363889">
        <w:rPr>
          <w:rFonts w:asciiTheme="minorHAnsi" w:hAnsiTheme="minorHAnsi" w:cstheme="minorHAnsi"/>
          <w:sz w:val="28"/>
          <w:szCs w:val="28"/>
        </w:rPr>
        <w:t>ou have any queries or concerns.</w:t>
      </w:r>
    </w:p>
    <w:p w14:paraId="738D0BD3" w14:textId="77777777" w:rsidR="00363889" w:rsidRDefault="00363889" w:rsidP="003E09E3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050B9D42" w14:textId="77777777" w:rsidR="00363889" w:rsidRDefault="00363889" w:rsidP="003E09E3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299CAD57" w14:textId="77777777" w:rsidR="00363889" w:rsidRDefault="00363889" w:rsidP="003E09E3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7AB2BD91" w14:textId="77777777" w:rsidR="00363889" w:rsidRPr="003E09E3" w:rsidRDefault="00363889" w:rsidP="003E09E3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Facilitator Signatures and contact details</w:t>
      </w:r>
    </w:p>
    <w:p w14:paraId="361F5126" w14:textId="77777777" w:rsidR="00D9496F" w:rsidRPr="00D648CA" w:rsidRDefault="00D9496F" w:rsidP="00D648CA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6A78E0D0" w14:textId="77777777" w:rsidR="00BF2E2C" w:rsidRPr="00D648CA" w:rsidRDefault="00BF2E2C" w:rsidP="00D9496F">
      <w:pPr>
        <w:rPr>
          <w:rFonts w:asciiTheme="minorHAnsi" w:hAnsiTheme="minorHAnsi" w:cstheme="minorHAnsi"/>
          <w:sz w:val="28"/>
          <w:szCs w:val="28"/>
        </w:rPr>
      </w:pPr>
    </w:p>
    <w:p w14:paraId="3A558CBD" w14:textId="77777777" w:rsidR="00670394" w:rsidRPr="005E1F1B" w:rsidRDefault="00670394" w:rsidP="00670394">
      <w:pPr>
        <w:rPr>
          <w:rFonts w:asciiTheme="minorHAnsi" w:hAnsiTheme="minorHAnsi" w:cstheme="minorHAnsi"/>
          <w:b/>
          <w:szCs w:val="24"/>
        </w:rPr>
      </w:pPr>
    </w:p>
    <w:sectPr w:rsidR="00670394" w:rsidRPr="005E1F1B" w:rsidSect="009E301C">
      <w:headerReference w:type="default" r:id="rId8"/>
      <w:pgSz w:w="11909" w:h="16834" w:code="9"/>
      <w:pgMar w:top="1440" w:right="1797" w:bottom="1440" w:left="1304" w:header="720" w:footer="72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0E3A2" w14:textId="77777777" w:rsidR="0049291B" w:rsidRDefault="0049291B" w:rsidP="00363889">
      <w:r>
        <w:separator/>
      </w:r>
    </w:p>
  </w:endnote>
  <w:endnote w:type="continuationSeparator" w:id="0">
    <w:p w14:paraId="6B431212" w14:textId="77777777" w:rsidR="0049291B" w:rsidRDefault="0049291B" w:rsidP="00363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FE780" w14:textId="77777777" w:rsidR="0049291B" w:rsidRDefault="0049291B" w:rsidP="00363889">
      <w:r>
        <w:separator/>
      </w:r>
    </w:p>
  </w:footnote>
  <w:footnote w:type="continuationSeparator" w:id="0">
    <w:p w14:paraId="6C4B82AA" w14:textId="77777777" w:rsidR="0049291B" w:rsidRDefault="0049291B" w:rsidP="00363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9720555"/>
      <w:docPartObj>
        <w:docPartGallery w:val="Watermarks"/>
        <w:docPartUnique/>
      </w:docPartObj>
    </w:sdtPr>
    <w:sdtEndPr/>
    <w:sdtContent>
      <w:p w14:paraId="6A53C3C6" w14:textId="406AA672" w:rsidR="00363889" w:rsidRDefault="00702D4F">
        <w:pPr>
          <w:pStyle w:val="Header"/>
        </w:pPr>
        <w:r>
          <w:rPr>
            <w:noProof/>
            <w:lang w:val="en-US"/>
          </w:rPr>
          <mc:AlternateContent>
            <mc:Choice Requires="wps">
              <w:drawing>
                <wp:anchor distT="45720" distB="45720" distL="114300" distR="114300" simplePos="0" relativeHeight="251658752" behindDoc="0" locked="0" layoutInCell="1" allowOverlap="1" wp14:anchorId="5AA7FB15" wp14:editId="716C4DCB">
                  <wp:simplePos x="0" y="0"/>
                  <wp:positionH relativeFrom="margin">
                    <wp:posOffset>1084580</wp:posOffset>
                  </wp:positionH>
                  <wp:positionV relativeFrom="paragraph">
                    <wp:posOffset>6350</wp:posOffset>
                  </wp:positionV>
                  <wp:extent cx="4723130" cy="763905"/>
                  <wp:effectExtent l="0" t="0" r="1270" b="0"/>
                  <wp:wrapSquare wrapText="bothSides"/>
                  <wp:docPr id="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23130" cy="763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E008E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6B3529" w14:textId="77777777" w:rsidR="00702D4F" w:rsidRPr="00110340" w:rsidRDefault="00702D4F" w:rsidP="00702D4F">
                              <w:pPr>
                                <w:rPr>
                                  <w:b/>
                                  <w:bCs/>
                                  <w:color w:val="A200A2"/>
                                  <w:sz w:val="36"/>
                                  <w:szCs w:val="36"/>
                                </w:rPr>
                              </w:pPr>
                              <w:r w:rsidRPr="00110340">
                                <w:rPr>
                                  <w:b/>
                                  <w:bCs/>
                                  <w:color w:val="A200A2"/>
                                  <w:sz w:val="36"/>
                                  <w:szCs w:val="36"/>
                                </w:rPr>
                                <w:t xml:space="preserve">Cognitive Stimulation Therapy </w:t>
                              </w:r>
                            </w:p>
                            <w:p w14:paraId="6FE32761" w14:textId="6874CC19" w:rsidR="00702D4F" w:rsidRPr="00110340" w:rsidRDefault="00702D4F" w:rsidP="00702D4F">
                              <w:pPr>
                                <w:rPr>
                                  <w:b/>
                                  <w:bCs/>
                                  <w:color w:val="A200A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A200A2"/>
                                  <w:sz w:val="28"/>
                                  <w:szCs w:val="28"/>
                                </w:rPr>
                                <w:t>Welcome 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AA7FB15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85.4pt;margin-top:.5pt;width:371.9pt;height:60.1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" stroked="f" strokecolor="#8e008e">
                  <v:textbox>
                    <w:txbxContent>
                      <w:p w14:paraId="146B3529" w14:textId="77777777" w:rsidR="00702D4F" w:rsidRPr="00110340" w:rsidRDefault="00702D4F" w:rsidP="00702D4F">
                        <w:pPr>
                          <w:rPr>
                            <w:b/>
                            <w:bCs/>
                            <w:color w:val="A200A2"/>
                            <w:sz w:val="36"/>
                            <w:szCs w:val="36"/>
                          </w:rPr>
                        </w:pPr>
                        <w:r w:rsidRPr="00110340">
                          <w:rPr>
                            <w:b/>
                            <w:bCs/>
                            <w:color w:val="A200A2"/>
                            <w:sz w:val="36"/>
                            <w:szCs w:val="36"/>
                          </w:rPr>
                          <w:t xml:space="preserve">Cognitive Stimulation Therapy </w:t>
                        </w:r>
                      </w:p>
                      <w:p w14:paraId="6FE32761" w14:textId="6874CC19" w:rsidR="00702D4F" w:rsidRPr="00110340" w:rsidRDefault="00702D4F" w:rsidP="00702D4F">
                        <w:pPr>
                          <w:rPr>
                            <w:b/>
                            <w:bCs/>
                            <w:color w:val="A200A2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A200A2"/>
                            <w:sz w:val="28"/>
                            <w:szCs w:val="28"/>
                          </w:rPr>
                          <w:t>Welcome Letter</w:t>
                        </w: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>
          <w:rPr>
            <w:noProof/>
            <w:lang w:val="en-US"/>
          </w:rPr>
          <w:pict w14:anchorId="5AC6E39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  <w:r>
          <w:rPr>
            <w:noProof/>
          </w:rPr>
          <w:drawing>
            <wp:inline distT="0" distB="0" distL="0" distR="0" wp14:anchorId="7B4CF671" wp14:editId="3B4E283E">
              <wp:extent cx="792480" cy="756285"/>
              <wp:effectExtent l="0" t="0" r="7620" b="5715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92480" cy="7562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D11EC"/>
    <w:multiLevelType w:val="hybridMultilevel"/>
    <w:tmpl w:val="622C91C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144"/>
    <w:rsid w:val="00086F7C"/>
    <w:rsid w:val="000921E0"/>
    <w:rsid w:val="000C0141"/>
    <w:rsid w:val="000F71CC"/>
    <w:rsid w:val="00103E5F"/>
    <w:rsid w:val="00121AB4"/>
    <w:rsid w:val="0023059E"/>
    <w:rsid w:val="002468D5"/>
    <w:rsid w:val="0025227F"/>
    <w:rsid w:val="0028055E"/>
    <w:rsid w:val="002B34AB"/>
    <w:rsid w:val="002F2DF1"/>
    <w:rsid w:val="00317F11"/>
    <w:rsid w:val="00324867"/>
    <w:rsid w:val="00342641"/>
    <w:rsid w:val="00363889"/>
    <w:rsid w:val="00382341"/>
    <w:rsid w:val="003D662E"/>
    <w:rsid w:val="003E09E3"/>
    <w:rsid w:val="0047040F"/>
    <w:rsid w:val="0049291B"/>
    <w:rsid w:val="004C0D94"/>
    <w:rsid w:val="004F4AFE"/>
    <w:rsid w:val="0052114F"/>
    <w:rsid w:val="00541A4D"/>
    <w:rsid w:val="00551830"/>
    <w:rsid w:val="005E1F1B"/>
    <w:rsid w:val="00624849"/>
    <w:rsid w:val="00650D6D"/>
    <w:rsid w:val="00670394"/>
    <w:rsid w:val="00686C7E"/>
    <w:rsid w:val="00702D4F"/>
    <w:rsid w:val="0072670E"/>
    <w:rsid w:val="0075574D"/>
    <w:rsid w:val="00794CE0"/>
    <w:rsid w:val="007D1529"/>
    <w:rsid w:val="007F5203"/>
    <w:rsid w:val="00870FC0"/>
    <w:rsid w:val="008717AA"/>
    <w:rsid w:val="0089444B"/>
    <w:rsid w:val="008D6F69"/>
    <w:rsid w:val="00964F64"/>
    <w:rsid w:val="009B0770"/>
    <w:rsid w:val="009E301C"/>
    <w:rsid w:val="00A207DB"/>
    <w:rsid w:val="00AA38E5"/>
    <w:rsid w:val="00BB0FFA"/>
    <w:rsid w:val="00BC157F"/>
    <w:rsid w:val="00BD52A1"/>
    <w:rsid w:val="00BF2E2C"/>
    <w:rsid w:val="00C1719B"/>
    <w:rsid w:val="00CA002C"/>
    <w:rsid w:val="00CE7075"/>
    <w:rsid w:val="00D37301"/>
    <w:rsid w:val="00D4242B"/>
    <w:rsid w:val="00D46144"/>
    <w:rsid w:val="00D648CA"/>
    <w:rsid w:val="00D9496F"/>
    <w:rsid w:val="00E16A74"/>
    <w:rsid w:val="00E22C15"/>
    <w:rsid w:val="00E57426"/>
    <w:rsid w:val="00E73B3C"/>
    <w:rsid w:val="00E9109A"/>
    <w:rsid w:val="00EE78EC"/>
    <w:rsid w:val="00F01A8C"/>
    <w:rsid w:val="00F41F8E"/>
    <w:rsid w:val="00F47818"/>
    <w:rsid w:val="00F95838"/>
    <w:rsid w:val="00FC3AAF"/>
    <w:rsid w:val="00FE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D8B63F5"/>
  <w15:docId w15:val="{FF9C6676-10A9-4C81-AE6F-2D320D35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6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144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D648CA"/>
    <w:pPr>
      <w:ind w:left="720"/>
      <w:contextualSpacing/>
    </w:pPr>
  </w:style>
  <w:style w:type="character" w:customStyle="1" w:styleId="tr">
    <w:name w:val="tr"/>
    <w:basedOn w:val="DefaultParagraphFont"/>
    <w:rsid w:val="00317F11"/>
  </w:style>
  <w:style w:type="paragraph" w:styleId="Header">
    <w:name w:val="header"/>
    <w:basedOn w:val="Normal"/>
    <w:link w:val="HeaderChar"/>
    <w:unhideWhenUsed/>
    <w:rsid w:val="003638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3889"/>
    <w:rPr>
      <w:sz w:val="24"/>
      <w:lang w:val="en-GB" w:eastAsia="en-US"/>
    </w:rPr>
  </w:style>
  <w:style w:type="paragraph" w:styleId="Footer">
    <w:name w:val="footer"/>
    <w:basedOn w:val="Normal"/>
    <w:link w:val="FooterChar"/>
    <w:unhideWhenUsed/>
    <w:rsid w:val="003638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63889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743DA-D6A7-44E5-9C76-4FCD36E1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€</vt:lpstr>
    </vt:vector>
  </TitlesOfParts>
  <Company>HSE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€</dc:title>
  <dc:creator>Admin</dc:creator>
  <cp:lastModifiedBy>Paul Maloney5</cp:lastModifiedBy>
  <cp:revision>2</cp:revision>
  <cp:lastPrinted>2021-10-13T08:50:00Z</cp:lastPrinted>
  <dcterms:created xsi:type="dcterms:W3CDTF">2025-05-12T07:43:00Z</dcterms:created>
  <dcterms:modified xsi:type="dcterms:W3CDTF">2025-05-12T07:43:00Z</dcterms:modified>
</cp:coreProperties>
</file>